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590AD238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DE512D" w:rsidRPr="00DE512D">
            <w:t>The Ohio State University Wexner Medical Center</w:t>
          </w:r>
          <w:r w:rsidR="00DE512D">
            <w:t xml:space="preserve"> </w:t>
          </w:r>
          <w:r w:rsidR="00B839CD">
            <w:t>Ortho</w:t>
          </w:r>
          <w:r w:rsidR="00DE512D">
            <w:t xml:space="preserve"> PT Residency Program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6E76AD65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732734">
            <w:t>2835 Fred Taylor Drive, Suite 3000, Columbus, OH 43202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5360032A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346027">
            <w:t>3</w:t>
          </w:r>
          <w:r w:rsidR="00A659B4">
            <w:t>41</w:t>
          </w:r>
        </w:sdtContent>
      </w:sdt>
    </w:p>
    <w:p w14:paraId="531A20A7" w14:textId="6DEE664B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A659B4">
            <w:t>2,291</w:t>
          </w:r>
        </w:sdtContent>
      </w:sdt>
    </w:p>
    <w:p w14:paraId="2C638408" w14:textId="2ED6BF9C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6F0E46"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6D34718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B067C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2825D8DC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4770F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FC532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FC532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FC532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4719F5A0" w:rsidR="00DD2936" w:rsidRDefault="00FC532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C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C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FC532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18D07BE5" w:rsidR="00DD2936" w:rsidRPr="00597BA5" w:rsidRDefault="00FC532D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5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F05A8" w:rsidRPr="008F05A8">
                  <w:rPr>
                    <w:rStyle w:val="PlaceholderText"/>
                  </w:rPr>
                  <w:t>Indicate other fees.</w:t>
                </w:r>
              </w:sdtContent>
            </w:sdt>
          </w:p>
        </w:tc>
        <w:tc>
          <w:tcPr>
            <w:tcW w:w="1411" w:type="dxa"/>
          </w:tcPr>
          <w:p w14:paraId="428DBAE4" w14:textId="6A47E2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B839CD">
                  <w:t>200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17A1B80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B839CD">
                  <w:t>200</w:t>
                </w:r>
              </w:sdtContent>
            </w:sdt>
          </w:p>
        </w:tc>
      </w:tr>
      <w:tr w:rsidR="00DD2936" w14:paraId="059761C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48A69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560E781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sdt>
                  <w:sdtPr>
                    <w:id w:val="-1755119160"/>
                    <w:placeholder>
                      <w:docPart w:val="35E66827579F49A58F324F33462F0557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46BAB9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44A22B3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sdt>
                  <w:sdtPr>
                    <w:id w:val="-1521080035"/>
                    <w:placeholder>
                      <w:docPart w:val="3D35DDDB86EB431683F16DEB06CE73BB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529748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6BBD5E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sdt>
                  <w:sdtPr>
                    <w:id w:val="1415510332"/>
                    <w:placeholder>
                      <w:docPart w:val="4B4D0AEC0AD9459CAA81C6C059FA2433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78A64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0046CE6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sdt>
                  <w:sdtPr>
                    <w:id w:val="1019043799"/>
                    <w:placeholder>
                      <w:docPart w:val="D1F394F78E2B4DFE8DBEEC9374D7CD72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</w:sdtContent>
            </w:sdt>
          </w:p>
        </w:tc>
      </w:tr>
      <w:tr w:rsidR="00DD2936" w14:paraId="414F2FF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17A895D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095D67A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sdt>
                  <w:sdtPr>
                    <w:id w:val="2030366583"/>
                    <w:placeholder>
                      <w:docPart w:val="C665939F7CE34294B952491FDE5DC6AC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3138BA8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10F712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sdt>
                  <w:sdtPr>
                    <w:id w:val="-174186661"/>
                    <w:placeholder>
                      <w:docPart w:val="0D25F22B44274B28879FD110B7ECE93E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0C052B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A659B4">
                  <w:t>348.48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ABCA1F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sdt>
                  <w:sdtPr>
                    <w:id w:val="-1081829350"/>
                    <w:placeholder>
                      <w:docPart w:val="EFB278F7A1394DAAAC339FECD88471B3"/>
                    </w:placeholder>
                  </w:sdtPr>
                  <w:sdtEndPr/>
                  <w:sdtContent>
                    <w:r w:rsidR="00A659B4">
                      <w:t>348.48</w:t>
                    </w:r>
                  </w:sdtContent>
                </w:sdt>
              </w:sdtContent>
            </w:sdt>
          </w:p>
        </w:tc>
      </w:tr>
      <w:tr w:rsidR="00DD2936" w14:paraId="5789376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064130D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29820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sdt>
                  <w:sdtPr>
                    <w:id w:val="-1004357754"/>
                    <w:placeholder>
                      <w:docPart w:val="3C551FBD2E8C46EE8958F035940E2A87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6FC123E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4119DD8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sdt>
                  <w:sdtPr>
                    <w:id w:val="646404458"/>
                    <w:placeholder>
                      <w:docPart w:val="510A9C6C73A64833B85A1651B338E35B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01D13B0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625A289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sdt>
                  <w:sdtPr>
                    <w:id w:val="-777707368"/>
                    <w:placeholder>
                      <w:docPart w:val="BCB468FEA8CB4C6C8F028DC3450937E6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306C2D9D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A659B4">
                  <w:t>348.48</w:t>
                </w:r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5DDA047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sdt>
                  <w:sdtPr>
                    <w:id w:val="-1724591664"/>
                    <w:placeholder>
                      <w:docPart w:val="2D04DFAB6FBB45D7895A97A5E1FEB188"/>
                    </w:placeholder>
                  </w:sdtPr>
                  <w:sdtEndPr/>
                  <w:sdtContent>
                    <w:r w:rsidR="00A659B4">
                      <w:t>348.48</w:t>
                    </w:r>
                  </w:sdtContent>
                </w:sdt>
                <w:r w:rsidRPr="00DD2936">
                  <w:rPr>
                    <w:color w:val="64A70B" w:themeColor="accent6"/>
                  </w:rPr>
                  <w:t>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5601C60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346027">
                  <w:t>53,</w:t>
                </w:r>
                <w:r w:rsidR="00B839CD">
                  <w:t>1</w:t>
                </w:r>
                <w:r w:rsidR="00346027">
                  <w:t>00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10BEBB3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sdt>
                  <w:sdtPr>
                    <w:id w:val="572629247"/>
                    <w:placeholder>
                      <w:docPart w:val="7BC0EED7AB754D5DACFD7DEB7EB1B542"/>
                    </w:placeholder>
                  </w:sdtPr>
                  <w:sdtEndPr/>
                  <w:sdtContent>
                    <w:r w:rsidR="00442CE5">
                      <w:t>53,</w:t>
                    </w:r>
                    <w:r w:rsidR="00B839CD">
                      <w:t>1</w:t>
                    </w:r>
                    <w:r w:rsidR="00442CE5">
                      <w:t>00</w:t>
                    </w:r>
                  </w:sdtContent>
                </w:sdt>
              </w:sdtContent>
            </w:sdt>
          </w:p>
        </w:tc>
      </w:tr>
      <w:tr w:rsidR="00DD2936" w14:paraId="2BE9CDC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4D00298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26F3F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sdt>
                  <w:sdtPr>
                    <w:id w:val="-852570377"/>
                    <w:placeholder>
                      <w:docPart w:val="4BFC2F970C7846BDB147AC459E780EB1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2B7BFE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346027">
                  <w:t>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7F37D48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sdt>
                  <w:sdtPr>
                    <w:id w:val="359635781"/>
                    <w:placeholder>
                      <w:docPart w:val="E0149FC208C44243934B5DB6123DDFF4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7D98219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59F883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sdt>
                  <w:sdtPr>
                    <w:id w:val="1078871151"/>
                    <w:placeholder>
                      <w:docPart w:val="0CBECB134B674B5DB26C74CE1B0DEA2B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</w:sdtContent>
            </w:sdt>
          </w:p>
        </w:tc>
      </w:tr>
      <w:tr w:rsidR="00DD2936" w14:paraId="20D6652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2C05CF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7F5E226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sdt>
                  <w:sdtPr>
                    <w:id w:val="1862389039"/>
                    <w:placeholder>
                      <w:docPart w:val="B569DF94E33641A3BBE987B0EC72C047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26729F7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B733D1">
                  <w:t>2,</w:t>
                </w:r>
                <w:r w:rsidR="00B839CD">
                  <w:t>450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3E9A2A6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sdt>
                  <w:sdtPr>
                    <w:id w:val="-1644726249"/>
                    <w:placeholder>
                      <w:docPart w:val="ED666D79D2BB49418E7D8DA694D9D00B"/>
                    </w:placeholder>
                  </w:sdtPr>
                  <w:sdtEndPr/>
                  <w:sdtContent>
                    <w:r w:rsidR="00442CE5">
                      <w:t>2</w:t>
                    </w:r>
                    <w:r w:rsidR="006F62BA">
                      <w:t>,</w:t>
                    </w:r>
                    <w:r w:rsidR="00B839CD">
                      <w:t>450</w:t>
                    </w:r>
                  </w:sdtContent>
                </w:sdt>
              </w:sdtContent>
            </w:sdt>
          </w:p>
        </w:tc>
      </w:tr>
      <w:tr w:rsidR="00DD2936" w14:paraId="76C26F6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20ECD58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3791DA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</w:tr>
      <w:tr w:rsidR="00DD2936" w14:paraId="15F8494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38C92DC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0ED1EB5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</w:tr>
      <w:tr w:rsidR="00DD2936" w14:paraId="3974189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18ED336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2033B2E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346027">
                  <w:t>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75C644EE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B839CD">
                  <w:t>55,450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47F81D26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A67C9B">
                  <w:t>5</w:t>
                </w:r>
                <w:r w:rsidR="006F62BA">
                  <w:t>5,</w:t>
                </w:r>
                <w:r w:rsidR="00B839CD">
                  <w:t>450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11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 xml:space="preserve">(input your salary, not paid by the program, if you plan to continue </w:t>
            </w:r>
            <w:r>
              <w:rPr>
                <w:i/>
                <w:iCs/>
              </w:rPr>
              <w:lastRenderedPageBreak/>
              <w:t>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12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6755" w14:textId="77777777" w:rsidR="00471FF2" w:rsidRDefault="00471FF2" w:rsidP="001743F2">
      <w:pPr>
        <w:spacing w:after="0" w:line="240" w:lineRule="auto"/>
      </w:pPr>
      <w:r>
        <w:separator/>
      </w:r>
    </w:p>
  </w:endnote>
  <w:endnote w:type="continuationSeparator" w:id="0">
    <w:p w14:paraId="0659E8F3" w14:textId="77777777" w:rsidR="00471FF2" w:rsidRDefault="00471FF2" w:rsidP="001743F2">
      <w:pPr>
        <w:spacing w:after="0" w:line="240" w:lineRule="auto"/>
      </w:pPr>
      <w:r>
        <w:continuationSeparator/>
      </w:r>
    </w:p>
  </w:endnote>
  <w:endnote w:type="continuationNotice" w:id="1">
    <w:p w14:paraId="38C18AB8" w14:textId="77777777" w:rsidR="00471FF2" w:rsidRDefault="00471F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03F9" w14:textId="77777777" w:rsidR="00471FF2" w:rsidRDefault="00471FF2" w:rsidP="001743F2">
      <w:pPr>
        <w:spacing w:after="0" w:line="240" w:lineRule="auto"/>
      </w:pPr>
      <w:r>
        <w:separator/>
      </w:r>
    </w:p>
  </w:footnote>
  <w:footnote w:type="continuationSeparator" w:id="0">
    <w:p w14:paraId="4CA3E6F9" w14:textId="77777777" w:rsidR="00471FF2" w:rsidRDefault="00471FF2" w:rsidP="001743F2">
      <w:pPr>
        <w:spacing w:after="0" w:line="240" w:lineRule="auto"/>
      </w:pPr>
      <w:r>
        <w:continuationSeparator/>
      </w:r>
    </w:p>
  </w:footnote>
  <w:footnote w:type="continuationNotice" w:id="1">
    <w:p w14:paraId="370DC1A5" w14:textId="77777777" w:rsidR="00471FF2" w:rsidRDefault="00471F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90B34"/>
    <w:rsid w:val="001A1E9A"/>
    <w:rsid w:val="001B776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4770F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46027"/>
    <w:rsid w:val="00351B2A"/>
    <w:rsid w:val="00352CBE"/>
    <w:rsid w:val="00353737"/>
    <w:rsid w:val="00354C22"/>
    <w:rsid w:val="00366941"/>
    <w:rsid w:val="0037535D"/>
    <w:rsid w:val="00383C9B"/>
    <w:rsid w:val="0038689E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32EB5"/>
    <w:rsid w:val="00442CE5"/>
    <w:rsid w:val="004434F7"/>
    <w:rsid w:val="00445693"/>
    <w:rsid w:val="00451AE6"/>
    <w:rsid w:val="00465193"/>
    <w:rsid w:val="00466071"/>
    <w:rsid w:val="00471FF2"/>
    <w:rsid w:val="00472A1C"/>
    <w:rsid w:val="00481DAC"/>
    <w:rsid w:val="00483F55"/>
    <w:rsid w:val="0048619B"/>
    <w:rsid w:val="004B4764"/>
    <w:rsid w:val="004B6264"/>
    <w:rsid w:val="004C1590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0E46"/>
    <w:rsid w:val="006F62BA"/>
    <w:rsid w:val="006F6EAD"/>
    <w:rsid w:val="00710EC4"/>
    <w:rsid w:val="0072617F"/>
    <w:rsid w:val="00732734"/>
    <w:rsid w:val="00734B16"/>
    <w:rsid w:val="00736F7C"/>
    <w:rsid w:val="00745184"/>
    <w:rsid w:val="0075100E"/>
    <w:rsid w:val="00751C77"/>
    <w:rsid w:val="00753AE7"/>
    <w:rsid w:val="00772D5B"/>
    <w:rsid w:val="007A017B"/>
    <w:rsid w:val="007A429F"/>
    <w:rsid w:val="007A5429"/>
    <w:rsid w:val="007B067C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C5E13"/>
    <w:rsid w:val="008D0AE6"/>
    <w:rsid w:val="008F05A8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766A1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659B4"/>
    <w:rsid w:val="00A67C9B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21F1B"/>
    <w:rsid w:val="00B37C3B"/>
    <w:rsid w:val="00B70943"/>
    <w:rsid w:val="00B733D1"/>
    <w:rsid w:val="00B839CD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74A73"/>
    <w:rsid w:val="00C86299"/>
    <w:rsid w:val="00C862CC"/>
    <w:rsid w:val="00C8776A"/>
    <w:rsid w:val="00CA12D2"/>
    <w:rsid w:val="00CA3A21"/>
    <w:rsid w:val="00CB37A1"/>
    <w:rsid w:val="00CB740A"/>
    <w:rsid w:val="00CC31AA"/>
    <w:rsid w:val="00CC4147"/>
    <w:rsid w:val="00CC6BC0"/>
    <w:rsid w:val="00CD2071"/>
    <w:rsid w:val="00CD526B"/>
    <w:rsid w:val="00CD586C"/>
    <w:rsid w:val="00CE1D3E"/>
    <w:rsid w:val="00CE5532"/>
    <w:rsid w:val="00D0301E"/>
    <w:rsid w:val="00D06E56"/>
    <w:rsid w:val="00D10D5E"/>
    <w:rsid w:val="00D11409"/>
    <w:rsid w:val="00D1633D"/>
    <w:rsid w:val="00D21DD6"/>
    <w:rsid w:val="00D42351"/>
    <w:rsid w:val="00D44FCF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0DF"/>
    <w:rsid w:val="00DB28A4"/>
    <w:rsid w:val="00DC6294"/>
    <w:rsid w:val="00DD2936"/>
    <w:rsid w:val="00DD2C48"/>
    <w:rsid w:val="00DD4344"/>
    <w:rsid w:val="00DE512D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4362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532D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34AE5A50-E11C-456F-AB68-946260D3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orbes.com/advisor/mortgages/real-estate/cost-of-living-calculator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creditation.abptrfe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35E66827579F49A58F324F33462F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7900-C209-4F21-A616-9B58AB500A8E}"/>
      </w:docPartPr>
      <w:docPartBody>
        <w:p w:rsidR="00305600" w:rsidRDefault="005D677C" w:rsidP="005D677C">
          <w:pPr>
            <w:pStyle w:val="35E66827579F49A58F324F33462F05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35DDDB86EB431683F16DEB06CE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8173-9997-4597-816B-1F53A3E21CA0}"/>
      </w:docPartPr>
      <w:docPartBody>
        <w:p w:rsidR="00305600" w:rsidRDefault="005D677C" w:rsidP="005D677C">
          <w:pPr>
            <w:pStyle w:val="3D35DDDB86EB431683F16DEB06CE73B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B4D0AEC0AD9459CAA81C6C059FA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D3604-0D16-42A4-85B7-0CFF4CA06B46}"/>
      </w:docPartPr>
      <w:docPartBody>
        <w:p w:rsidR="00305600" w:rsidRDefault="005D677C" w:rsidP="005D677C">
          <w:pPr>
            <w:pStyle w:val="4B4D0AEC0AD9459CAA81C6C059FA24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1F394F78E2B4DFE8DBEEC9374D7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3F989-6382-4D99-8866-A6E69A69598F}"/>
      </w:docPartPr>
      <w:docPartBody>
        <w:p w:rsidR="00305600" w:rsidRDefault="005D677C" w:rsidP="005D677C">
          <w:pPr>
            <w:pStyle w:val="D1F394F78E2B4DFE8DBEEC9374D7CD7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665939F7CE34294B952491FDE5D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F566-7E2C-41CF-AE4B-F20F3FEE9F07}"/>
      </w:docPartPr>
      <w:docPartBody>
        <w:p w:rsidR="00305600" w:rsidRDefault="005D677C" w:rsidP="005D677C">
          <w:pPr>
            <w:pStyle w:val="C665939F7CE34294B952491FDE5DC6A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D25F22B44274B28879FD110B7EC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B8A0C-6121-42F6-A822-22C3816D019A}"/>
      </w:docPartPr>
      <w:docPartBody>
        <w:p w:rsidR="00305600" w:rsidRDefault="005D677C" w:rsidP="005D677C">
          <w:pPr>
            <w:pStyle w:val="0D25F22B44274B28879FD110B7ECE93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FB278F7A1394DAAAC339FECD8847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FBDD6-C626-489A-B763-2F9342058783}"/>
      </w:docPartPr>
      <w:docPartBody>
        <w:p w:rsidR="00305600" w:rsidRDefault="005D677C" w:rsidP="005D677C">
          <w:pPr>
            <w:pStyle w:val="EFB278F7A1394DAAAC339FECD88471B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C551FBD2E8C46EE8958F035940E2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1211A-B22D-4922-B936-6849299FA46E}"/>
      </w:docPartPr>
      <w:docPartBody>
        <w:p w:rsidR="00305600" w:rsidRDefault="005D677C" w:rsidP="005D677C">
          <w:pPr>
            <w:pStyle w:val="3C551FBD2E8C46EE8958F035940E2A8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10A9C6C73A64833B85A1651B338E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4F29-4114-4189-8D55-A3E37B45270C}"/>
      </w:docPartPr>
      <w:docPartBody>
        <w:p w:rsidR="00305600" w:rsidRDefault="005D677C" w:rsidP="005D677C">
          <w:pPr>
            <w:pStyle w:val="510A9C6C73A64833B85A1651B338E35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468FEA8CB4C6C8F028DC34509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122F-2D1F-459B-B0DD-FE746FCA259C}"/>
      </w:docPartPr>
      <w:docPartBody>
        <w:p w:rsidR="00305600" w:rsidRDefault="005D677C" w:rsidP="005D677C">
          <w:pPr>
            <w:pStyle w:val="BCB468FEA8CB4C6C8F028DC3450937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04DFAB6FBB45D7895A97A5E1FEB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B8D1-32A8-4DE3-A737-345920BFC01A}"/>
      </w:docPartPr>
      <w:docPartBody>
        <w:p w:rsidR="00305600" w:rsidRDefault="005D677C" w:rsidP="005D677C">
          <w:pPr>
            <w:pStyle w:val="2D04DFAB6FBB45D7895A97A5E1FEB1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BC0EED7AB754D5DACFD7DEB7EB1B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37CE-160F-4663-884A-2930690FE51A}"/>
      </w:docPartPr>
      <w:docPartBody>
        <w:p w:rsidR="00305600" w:rsidRDefault="005D677C" w:rsidP="005D677C">
          <w:pPr>
            <w:pStyle w:val="7BC0EED7AB754D5DACFD7DEB7EB1B5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BFC2F970C7846BDB147AC459E78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6EF7-1732-4FF8-83AA-A79D0108E9A0}"/>
      </w:docPartPr>
      <w:docPartBody>
        <w:p w:rsidR="00305600" w:rsidRDefault="005D677C" w:rsidP="005D677C">
          <w:pPr>
            <w:pStyle w:val="4BFC2F970C7846BDB147AC459E780EB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0149FC208C44243934B5DB6123DD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41FAD-2F92-45E6-9318-8215918CA170}"/>
      </w:docPartPr>
      <w:docPartBody>
        <w:p w:rsidR="00305600" w:rsidRDefault="005D677C" w:rsidP="005D677C">
          <w:pPr>
            <w:pStyle w:val="E0149FC208C44243934B5DB6123DDFF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CBECB134B674B5DB26C74CE1B0D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F358-505F-435E-B0B2-CA3BF1C94EB1}"/>
      </w:docPartPr>
      <w:docPartBody>
        <w:p w:rsidR="00305600" w:rsidRDefault="005D677C" w:rsidP="005D677C">
          <w:pPr>
            <w:pStyle w:val="0CBECB134B674B5DB26C74CE1B0DEA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569DF94E33641A3BBE987B0EC72C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4040-E4FD-4B48-B3A0-63B2C14C3BFA}"/>
      </w:docPartPr>
      <w:docPartBody>
        <w:p w:rsidR="00305600" w:rsidRDefault="005D677C" w:rsidP="005D677C">
          <w:pPr>
            <w:pStyle w:val="B569DF94E33641A3BBE987B0EC72C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D666D79D2BB49418E7D8DA694D9D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2706F-08DF-4D01-BF70-F85F4232AA6E}"/>
      </w:docPartPr>
      <w:docPartBody>
        <w:p w:rsidR="00305600" w:rsidRDefault="005D677C" w:rsidP="005D677C">
          <w:pPr>
            <w:pStyle w:val="ED666D79D2BB49418E7D8DA694D9D0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1E7027"/>
    <w:rsid w:val="00305600"/>
    <w:rsid w:val="004B636D"/>
    <w:rsid w:val="005D677C"/>
    <w:rsid w:val="00B0123C"/>
    <w:rsid w:val="00CD2EFA"/>
    <w:rsid w:val="00CD67CB"/>
    <w:rsid w:val="00F262CE"/>
    <w:rsid w:val="00FA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77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5E66827579F49A58F324F33462F0557">
    <w:name w:val="35E66827579F49A58F324F33462F0557"/>
    <w:rsid w:val="005D677C"/>
  </w:style>
  <w:style w:type="paragraph" w:customStyle="1" w:styleId="3D35DDDB86EB431683F16DEB06CE73BB">
    <w:name w:val="3D35DDDB86EB431683F16DEB06CE73BB"/>
    <w:rsid w:val="005D677C"/>
  </w:style>
  <w:style w:type="paragraph" w:customStyle="1" w:styleId="4B4D0AEC0AD9459CAA81C6C059FA2433">
    <w:name w:val="4B4D0AEC0AD9459CAA81C6C059FA2433"/>
    <w:rsid w:val="005D677C"/>
  </w:style>
  <w:style w:type="paragraph" w:customStyle="1" w:styleId="D1F394F78E2B4DFE8DBEEC9374D7CD72">
    <w:name w:val="D1F394F78E2B4DFE8DBEEC9374D7CD72"/>
    <w:rsid w:val="005D677C"/>
  </w:style>
  <w:style w:type="paragraph" w:customStyle="1" w:styleId="C665939F7CE34294B952491FDE5DC6AC">
    <w:name w:val="C665939F7CE34294B952491FDE5DC6AC"/>
    <w:rsid w:val="005D677C"/>
  </w:style>
  <w:style w:type="paragraph" w:customStyle="1" w:styleId="0D25F22B44274B28879FD110B7ECE93E">
    <w:name w:val="0D25F22B44274B28879FD110B7ECE93E"/>
    <w:rsid w:val="005D677C"/>
  </w:style>
  <w:style w:type="paragraph" w:customStyle="1" w:styleId="EFB278F7A1394DAAAC339FECD88471B3">
    <w:name w:val="EFB278F7A1394DAAAC339FECD88471B3"/>
    <w:rsid w:val="005D677C"/>
  </w:style>
  <w:style w:type="paragraph" w:customStyle="1" w:styleId="3C551FBD2E8C46EE8958F035940E2A87">
    <w:name w:val="3C551FBD2E8C46EE8958F035940E2A87"/>
    <w:rsid w:val="005D677C"/>
  </w:style>
  <w:style w:type="paragraph" w:customStyle="1" w:styleId="510A9C6C73A64833B85A1651B338E35B">
    <w:name w:val="510A9C6C73A64833B85A1651B338E35B"/>
    <w:rsid w:val="005D677C"/>
  </w:style>
  <w:style w:type="paragraph" w:customStyle="1" w:styleId="BCB468FEA8CB4C6C8F028DC3450937E6">
    <w:name w:val="BCB468FEA8CB4C6C8F028DC3450937E6"/>
    <w:rsid w:val="005D677C"/>
  </w:style>
  <w:style w:type="paragraph" w:customStyle="1" w:styleId="2D04DFAB6FBB45D7895A97A5E1FEB188">
    <w:name w:val="2D04DFAB6FBB45D7895A97A5E1FEB188"/>
    <w:rsid w:val="005D677C"/>
  </w:style>
  <w:style w:type="paragraph" w:customStyle="1" w:styleId="7BC0EED7AB754D5DACFD7DEB7EB1B542">
    <w:name w:val="7BC0EED7AB754D5DACFD7DEB7EB1B542"/>
    <w:rsid w:val="005D677C"/>
  </w:style>
  <w:style w:type="paragraph" w:customStyle="1" w:styleId="4BFC2F970C7846BDB147AC459E780EB1">
    <w:name w:val="4BFC2F970C7846BDB147AC459E780EB1"/>
    <w:rsid w:val="005D677C"/>
  </w:style>
  <w:style w:type="paragraph" w:customStyle="1" w:styleId="E0149FC208C44243934B5DB6123DDFF4">
    <w:name w:val="E0149FC208C44243934B5DB6123DDFF4"/>
    <w:rsid w:val="005D677C"/>
  </w:style>
  <w:style w:type="paragraph" w:customStyle="1" w:styleId="0CBECB134B674B5DB26C74CE1B0DEA2B">
    <w:name w:val="0CBECB134B674B5DB26C74CE1B0DEA2B"/>
    <w:rsid w:val="005D677C"/>
  </w:style>
  <w:style w:type="paragraph" w:customStyle="1" w:styleId="B569DF94E33641A3BBE987B0EC72C047">
    <w:name w:val="B569DF94E33641A3BBE987B0EC72C047"/>
    <w:rsid w:val="005D677C"/>
  </w:style>
  <w:style w:type="paragraph" w:customStyle="1" w:styleId="ED666D79D2BB49418E7D8DA694D9D00B">
    <w:name w:val="ED666D79D2BB49418E7D8DA694D9D00B"/>
    <w:rsid w:val="005D6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9C8D48551B146B86E17EE68FF28BA" ma:contentTypeVersion="19" ma:contentTypeDescription="Create a new document." ma:contentTypeScope="" ma:versionID="b2971ffdc4775e4c7e72f93a7da8aecd">
  <xsd:schema xmlns:xsd="http://www.w3.org/2001/XMLSchema" xmlns:xs="http://www.w3.org/2001/XMLSchema" xmlns:p="http://schemas.microsoft.com/office/2006/metadata/properties" xmlns:ns1="http://schemas.microsoft.com/sharepoint/v3" xmlns:ns2="1fa9080e-5053-4c80-a373-ad260934d4f3" xmlns:ns3="d29f1677-6178-4cde-999f-1b3ee004bbd6" targetNamespace="http://schemas.microsoft.com/office/2006/metadata/properties" ma:root="true" ma:fieldsID="afcc5719e69ea9ed0a1a646e6f76614e" ns1:_="" ns2:_="" ns3:_="">
    <xsd:import namespace="http://schemas.microsoft.com/sharepoint/v3"/>
    <xsd:import namespace="1fa9080e-5053-4c80-a373-ad260934d4f3"/>
    <xsd:import namespace="d29f1677-6178-4cde-999f-1b3ee004b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9080e-5053-4c80-a373-ad260934d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f133747-7f49-46b8-8a37-07c8968d0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f1677-6178-4cde-999f-1b3ee004b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ad09cf-9b2a-4caa-ae36-0284c972224a}" ma:internalName="TaxCatchAll" ma:showField="CatchAllData" ma:web="d29f1677-6178-4cde-999f-1b3ee004bb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fa9080e-5053-4c80-a373-ad260934d4f3">
      <Terms xmlns="http://schemas.microsoft.com/office/infopath/2007/PartnerControls"/>
    </lcf76f155ced4ddcb4097134ff3c332f>
    <TaxCatchAll xmlns="d29f1677-6178-4cde-999f-1b3ee004bbd6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A874E-F0DE-49A6-B014-E2EC84657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a9080e-5053-4c80-a373-ad260934d4f3"/>
    <ds:schemaRef ds:uri="d29f1677-6178-4cde-999f-1b3ee004b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EB63E7-75F5-4763-8082-21BE99E79C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fa9080e-5053-4c80-a373-ad260934d4f3"/>
    <ds:schemaRef ds:uri="d29f1677-6178-4cde-999f-1b3ee004bbd6"/>
  </ds:schemaRefs>
</ds:datastoreItem>
</file>

<file path=customXml/itemProps4.xml><?xml version="1.0" encoding="utf-8"?>
<ds:datastoreItem xmlns:ds="http://schemas.openxmlformats.org/officeDocument/2006/customXml" ds:itemID="{0BF373BE-0995-438C-AF24-935A88FC14C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b95a125-791c-4f0a-9f9e-99e363117506}" enabled="0" method="" siteId="{0b95a125-791c-4f0a-9f9e-99e3631175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Links>
    <vt:vector size="12" baseType="variant">
      <vt:variant>
        <vt:i4>6357035</vt:i4>
      </vt:variant>
      <vt:variant>
        <vt:i4>3</vt:i4>
      </vt:variant>
      <vt:variant>
        <vt:i4>0</vt:i4>
      </vt:variant>
      <vt:variant>
        <vt:i4>5</vt:i4>
      </vt:variant>
      <vt:variant>
        <vt:lpwstr>https://www.forbes.com/advisor/mortgages/real-estate/cost-of-living-calculator/</vt:lpwstr>
      </vt:variant>
      <vt:variant>
        <vt:lpwstr/>
      </vt:variant>
      <vt:variant>
        <vt:i4>4521987</vt:i4>
      </vt:variant>
      <vt:variant>
        <vt:i4>0</vt:i4>
      </vt:variant>
      <vt:variant>
        <vt:i4>0</vt:i4>
      </vt:variant>
      <vt:variant>
        <vt:i4>5</vt:i4>
      </vt:variant>
      <vt:variant>
        <vt:lpwstr>https://accreditation.abptrfe.org/</vt:lpwstr>
      </vt:variant>
      <vt:variant>
        <vt:lpwstr>/directory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Hoffer, Michael</cp:lastModifiedBy>
  <cp:revision>2</cp:revision>
  <dcterms:created xsi:type="dcterms:W3CDTF">2024-01-18T21:09:00Z</dcterms:created>
  <dcterms:modified xsi:type="dcterms:W3CDTF">2024-01-18T21:09:00Z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0x01010028E9C8D48551B146B86E17EE68FF28BA</vt:lpwstr>
  </property>
  <property fmtid="{D5CDD505-2E9C-101B-9397-08002B2CF9AE}" pid="3" name="MediaServiceImageTags">
    <vt:lpwstr/>
  </property>
</Properties>
</file>